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C" w:rsidRDefault="00776DF1">
      <w:r>
        <w:t>SOMMAIRE</w:t>
      </w:r>
    </w:p>
    <w:p w:rsidR="00776DF1" w:rsidRDefault="00776DF1" w:rsidP="00776DF1">
      <w:bookmarkStart w:id="0" w:name="_GoBack"/>
      <w:bookmarkEnd w:id="0"/>
      <w:r>
        <w:t>*Sujets d'examens corrigés d'analyse 1</w:t>
      </w:r>
    </w:p>
    <w:p w:rsidR="00776DF1" w:rsidRDefault="00776DF1" w:rsidP="00776DF1">
      <w:r>
        <w:t>*Sujets d'examens proposés d'analyse 1</w:t>
      </w:r>
    </w:p>
    <w:p w:rsidR="00776DF1" w:rsidRDefault="00776DF1" w:rsidP="00776DF1">
      <w:r>
        <w:t>*Sujets d'examens corrigés d'algèbre 1</w:t>
      </w:r>
    </w:p>
    <w:p w:rsidR="00776DF1" w:rsidRDefault="00776DF1" w:rsidP="00776DF1">
      <w:r>
        <w:t>*Sujets d'examens proposés d'algèbre 1</w:t>
      </w:r>
    </w:p>
    <w:sectPr w:rsidR="00776D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F1"/>
    <w:rsid w:val="00482C6C"/>
    <w:rsid w:val="007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 Alibey</dc:creator>
  <cp:lastModifiedBy>Nabila Alibey</cp:lastModifiedBy>
  <cp:revision>1</cp:revision>
  <dcterms:created xsi:type="dcterms:W3CDTF">2018-04-24T09:11:00Z</dcterms:created>
  <dcterms:modified xsi:type="dcterms:W3CDTF">2018-04-24T09:11:00Z</dcterms:modified>
</cp:coreProperties>
</file>